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324" w:rsidRPr="002A42E2" w:rsidRDefault="005B7324" w:rsidP="00CF37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7324" w:rsidRPr="002A42E2" w:rsidRDefault="005B7324" w:rsidP="00CF37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7324" w:rsidRPr="002A42E2" w:rsidRDefault="005B7324" w:rsidP="00CF37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7324" w:rsidRPr="002A42E2" w:rsidRDefault="005B7324" w:rsidP="00CF37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7324" w:rsidRPr="002A42E2" w:rsidRDefault="005B7324" w:rsidP="005B73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7324" w:rsidRPr="002A42E2" w:rsidRDefault="005B7324" w:rsidP="005B732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A42E2">
        <w:rPr>
          <w:rFonts w:ascii="Times New Roman" w:hAnsi="Times New Roman" w:cs="Times New Roman"/>
          <w:sz w:val="24"/>
          <w:szCs w:val="24"/>
        </w:rPr>
        <w:t xml:space="preserve">Melanie Murder Case </w:t>
      </w:r>
    </w:p>
    <w:p w:rsidR="005B7324" w:rsidRPr="002A42E2" w:rsidRDefault="005B7324" w:rsidP="005B73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7324" w:rsidRPr="002A42E2" w:rsidRDefault="005B7324" w:rsidP="005B73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7324" w:rsidRPr="002A42E2" w:rsidRDefault="005B7324" w:rsidP="005B73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2E2">
        <w:rPr>
          <w:rFonts w:ascii="Times New Roman" w:hAnsi="Times New Roman" w:cs="Times New Roman"/>
          <w:sz w:val="24"/>
          <w:szCs w:val="24"/>
        </w:rPr>
        <w:t>Student Name</w:t>
      </w:r>
    </w:p>
    <w:p w:rsidR="005B7324" w:rsidRPr="002A42E2" w:rsidRDefault="005B7324" w:rsidP="005B73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2E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B7324" w:rsidRPr="002A42E2" w:rsidRDefault="005B7324" w:rsidP="005B73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2E2">
        <w:rPr>
          <w:rFonts w:ascii="Times New Roman" w:hAnsi="Times New Roman" w:cs="Times New Roman"/>
          <w:sz w:val="24"/>
          <w:szCs w:val="24"/>
        </w:rPr>
        <w:t>Instructor’s Name</w:t>
      </w:r>
    </w:p>
    <w:p w:rsidR="005B7324" w:rsidRPr="002A42E2" w:rsidRDefault="005B7324" w:rsidP="005B73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2E2">
        <w:rPr>
          <w:rFonts w:ascii="Times New Roman" w:hAnsi="Times New Roman" w:cs="Times New Roman"/>
          <w:sz w:val="24"/>
          <w:szCs w:val="24"/>
        </w:rPr>
        <w:t>Date of Submission</w:t>
      </w:r>
    </w:p>
    <w:p w:rsidR="005B7324" w:rsidRPr="002A42E2" w:rsidRDefault="005B7324" w:rsidP="005B73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7324" w:rsidRPr="002A42E2" w:rsidRDefault="005B7324" w:rsidP="005B73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7324" w:rsidRPr="002A42E2" w:rsidRDefault="005B7324" w:rsidP="005B73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7324" w:rsidRPr="002A42E2" w:rsidRDefault="005B7324" w:rsidP="00CF37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B7324" w:rsidRPr="002A42E2" w:rsidRDefault="005B7324" w:rsidP="005B73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208E" w:rsidRPr="002A42E2" w:rsidRDefault="001E109D" w:rsidP="005B73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A42E2">
        <w:rPr>
          <w:rFonts w:ascii="Times New Roman" w:hAnsi="Times New Roman" w:cs="Times New Roman"/>
          <w:sz w:val="24"/>
          <w:szCs w:val="24"/>
        </w:rPr>
        <w:lastRenderedPageBreak/>
        <w:t>Melanie</w:t>
      </w:r>
      <w:r w:rsidR="004E1766" w:rsidRPr="002A42E2">
        <w:rPr>
          <w:rFonts w:ascii="Times New Roman" w:hAnsi="Times New Roman" w:cs="Times New Roman"/>
          <w:sz w:val="24"/>
          <w:szCs w:val="24"/>
        </w:rPr>
        <w:t>,</w:t>
      </w:r>
      <w:r w:rsidR="00A97459" w:rsidRPr="002A42E2">
        <w:rPr>
          <w:rFonts w:ascii="Times New Roman" w:hAnsi="Times New Roman" w:cs="Times New Roman"/>
          <w:sz w:val="24"/>
          <w:szCs w:val="24"/>
        </w:rPr>
        <w:t xml:space="preserve"> a 17</w:t>
      </w:r>
      <w:r w:rsidR="004E1766" w:rsidRPr="002A42E2">
        <w:rPr>
          <w:rFonts w:ascii="Times New Roman" w:hAnsi="Times New Roman" w:cs="Times New Roman"/>
          <w:sz w:val="24"/>
          <w:szCs w:val="24"/>
        </w:rPr>
        <w:t xml:space="preserve">-year-old girl, was found dead </w:t>
      </w:r>
      <w:r w:rsidR="00031A2B" w:rsidRPr="002A42E2">
        <w:rPr>
          <w:rFonts w:ascii="Times New Roman" w:hAnsi="Times New Roman" w:cs="Times New Roman"/>
          <w:sz w:val="24"/>
          <w:szCs w:val="24"/>
        </w:rPr>
        <w:t>in 1994. Her</w:t>
      </w:r>
      <w:r w:rsidR="00D30DDF" w:rsidRPr="002A42E2">
        <w:rPr>
          <w:rFonts w:ascii="Times New Roman" w:hAnsi="Times New Roman" w:cs="Times New Roman"/>
          <w:sz w:val="24"/>
          <w:szCs w:val="24"/>
        </w:rPr>
        <w:t xml:space="preserve"> </w:t>
      </w:r>
      <w:r w:rsidR="00031A2B" w:rsidRPr="002A42E2">
        <w:rPr>
          <w:rFonts w:ascii="Times New Roman" w:hAnsi="Times New Roman" w:cs="Times New Roman"/>
          <w:sz w:val="24"/>
          <w:szCs w:val="24"/>
        </w:rPr>
        <w:t xml:space="preserve">dad </w:t>
      </w:r>
      <w:r w:rsidR="00D30DDF" w:rsidRPr="002A42E2">
        <w:rPr>
          <w:rFonts w:ascii="Times New Roman" w:hAnsi="Times New Roman" w:cs="Times New Roman"/>
          <w:sz w:val="24"/>
          <w:szCs w:val="24"/>
        </w:rPr>
        <w:t xml:space="preserve">Everton </w:t>
      </w:r>
      <w:r w:rsidRPr="002A42E2">
        <w:rPr>
          <w:rFonts w:ascii="Times New Roman" w:hAnsi="Times New Roman" w:cs="Times New Roman"/>
          <w:sz w:val="24"/>
          <w:szCs w:val="24"/>
        </w:rPr>
        <w:t>Biddersingh</w:t>
      </w:r>
      <w:r w:rsidR="00031A2B" w:rsidRPr="002A42E2">
        <w:rPr>
          <w:rFonts w:ascii="Times New Roman" w:hAnsi="Times New Roman" w:cs="Times New Roman"/>
          <w:sz w:val="24"/>
          <w:szCs w:val="24"/>
        </w:rPr>
        <w:t xml:space="preserve"> was the victim</w:t>
      </w:r>
      <w:r w:rsidR="00D30DDF" w:rsidRPr="002A42E2">
        <w:rPr>
          <w:rFonts w:ascii="Times New Roman" w:hAnsi="Times New Roman" w:cs="Times New Roman"/>
          <w:sz w:val="24"/>
          <w:szCs w:val="24"/>
        </w:rPr>
        <w:t xml:space="preserve"> of the first-degree </w:t>
      </w:r>
      <w:r w:rsidRPr="002A42E2">
        <w:rPr>
          <w:rFonts w:ascii="Times New Roman" w:hAnsi="Times New Roman" w:cs="Times New Roman"/>
          <w:sz w:val="24"/>
          <w:szCs w:val="24"/>
        </w:rPr>
        <w:t>murder</w:t>
      </w:r>
      <w:r w:rsidR="00031A2B" w:rsidRPr="002A42E2">
        <w:rPr>
          <w:rFonts w:ascii="Times New Roman" w:hAnsi="Times New Roman" w:cs="Times New Roman"/>
          <w:sz w:val="24"/>
          <w:szCs w:val="24"/>
        </w:rPr>
        <w:t xml:space="preserve"> after it emerged </w:t>
      </w:r>
      <w:r w:rsidRPr="002A42E2">
        <w:rPr>
          <w:rFonts w:ascii="Times New Roman" w:hAnsi="Times New Roman" w:cs="Times New Roman"/>
          <w:sz w:val="24"/>
          <w:szCs w:val="24"/>
        </w:rPr>
        <w:t>that</w:t>
      </w:r>
      <w:r w:rsidR="00031A2B" w:rsidRPr="002A42E2">
        <w:rPr>
          <w:rFonts w:ascii="Times New Roman" w:hAnsi="Times New Roman" w:cs="Times New Roman"/>
          <w:sz w:val="24"/>
          <w:szCs w:val="24"/>
        </w:rPr>
        <w:t xml:space="preserve"> </w:t>
      </w:r>
      <w:r w:rsidRPr="002A42E2">
        <w:rPr>
          <w:rFonts w:ascii="Times New Roman" w:hAnsi="Times New Roman" w:cs="Times New Roman"/>
          <w:sz w:val="24"/>
          <w:szCs w:val="24"/>
        </w:rPr>
        <w:t>Melanie's</w:t>
      </w:r>
      <w:r w:rsidR="00031A2B" w:rsidRPr="002A42E2">
        <w:rPr>
          <w:rFonts w:ascii="Times New Roman" w:hAnsi="Times New Roman" w:cs="Times New Roman"/>
          <w:sz w:val="24"/>
          <w:szCs w:val="24"/>
        </w:rPr>
        <w:t xml:space="preserve"> death was due to starvation.</w:t>
      </w:r>
      <w:r w:rsidR="00A97459" w:rsidRPr="002A42E2">
        <w:rPr>
          <w:rFonts w:ascii="Times New Roman" w:hAnsi="Times New Roman" w:cs="Times New Roman"/>
          <w:sz w:val="24"/>
          <w:szCs w:val="24"/>
        </w:rPr>
        <w:t xml:space="preserve"> </w:t>
      </w:r>
      <w:r w:rsidR="00D30DDF" w:rsidRPr="002A42E2">
        <w:rPr>
          <w:rFonts w:ascii="Times New Roman" w:hAnsi="Times New Roman" w:cs="Times New Roman"/>
          <w:sz w:val="24"/>
          <w:szCs w:val="24"/>
        </w:rPr>
        <w:t>Her step</w:t>
      </w:r>
      <w:r w:rsidRPr="002A42E2">
        <w:rPr>
          <w:rFonts w:ascii="Times New Roman" w:hAnsi="Times New Roman" w:cs="Times New Roman"/>
          <w:sz w:val="24"/>
          <w:szCs w:val="24"/>
        </w:rPr>
        <w:t>mother, Elaine</w:t>
      </w:r>
      <w:r w:rsidR="00D30DDF" w:rsidRPr="002A42E2">
        <w:rPr>
          <w:rFonts w:ascii="Times New Roman" w:hAnsi="Times New Roman" w:cs="Times New Roman"/>
          <w:sz w:val="24"/>
          <w:szCs w:val="24"/>
        </w:rPr>
        <w:t xml:space="preserve"> </w:t>
      </w:r>
      <w:r w:rsidRPr="002A42E2">
        <w:rPr>
          <w:rFonts w:ascii="Times New Roman" w:hAnsi="Times New Roman" w:cs="Times New Roman"/>
          <w:sz w:val="24"/>
          <w:szCs w:val="24"/>
        </w:rPr>
        <w:t>B</w:t>
      </w:r>
      <w:r w:rsidR="00D30DDF" w:rsidRPr="002A42E2">
        <w:rPr>
          <w:rFonts w:ascii="Times New Roman" w:hAnsi="Times New Roman" w:cs="Times New Roman"/>
          <w:sz w:val="24"/>
          <w:szCs w:val="24"/>
        </w:rPr>
        <w:t xml:space="preserve">iddersingh, was </w:t>
      </w:r>
      <w:r w:rsidRPr="002A42E2">
        <w:rPr>
          <w:rFonts w:ascii="Times New Roman" w:hAnsi="Times New Roman" w:cs="Times New Roman"/>
          <w:sz w:val="24"/>
          <w:szCs w:val="24"/>
        </w:rPr>
        <w:t>also found</w:t>
      </w:r>
      <w:r w:rsidR="00D30DDF" w:rsidRPr="002A42E2">
        <w:rPr>
          <w:rFonts w:ascii="Times New Roman" w:hAnsi="Times New Roman" w:cs="Times New Roman"/>
          <w:sz w:val="24"/>
          <w:szCs w:val="24"/>
        </w:rPr>
        <w:t xml:space="preserve"> guilty of second-degree murder. </w:t>
      </w:r>
      <w:r w:rsidR="00A97459" w:rsidRPr="002A42E2">
        <w:rPr>
          <w:rFonts w:ascii="Times New Roman" w:hAnsi="Times New Roman" w:cs="Times New Roman"/>
          <w:sz w:val="24"/>
          <w:szCs w:val="24"/>
        </w:rPr>
        <w:t>Her body's remains were found in a burning suit</w:t>
      </w:r>
      <w:r w:rsidR="00D30DDF" w:rsidRPr="002A42E2">
        <w:rPr>
          <w:rFonts w:ascii="Times New Roman" w:hAnsi="Times New Roman" w:cs="Times New Roman"/>
          <w:sz w:val="24"/>
          <w:szCs w:val="24"/>
        </w:rPr>
        <w:t>case</w:t>
      </w:r>
      <w:r w:rsidR="00C93370" w:rsidRPr="002A42E2">
        <w:rPr>
          <w:rFonts w:ascii="Times New Roman" w:hAnsi="Times New Roman" w:cs="Times New Roman"/>
          <w:sz w:val="24"/>
          <w:szCs w:val="24"/>
        </w:rPr>
        <w:t xml:space="preserve"> in an industrial parking lot north of Toronto</w:t>
      </w:r>
      <w:r w:rsidR="00D30DDF" w:rsidRPr="002A42E2">
        <w:rPr>
          <w:rFonts w:ascii="Times New Roman" w:hAnsi="Times New Roman" w:cs="Times New Roman"/>
          <w:sz w:val="24"/>
          <w:szCs w:val="24"/>
        </w:rPr>
        <w:t xml:space="preserve"> more than 20 years </w:t>
      </w:r>
      <w:r w:rsidRPr="002A42E2">
        <w:rPr>
          <w:rFonts w:ascii="Times New Roman" w:hAnsi="Times New Roman" w:cs="Times New Roman"/>
          <w:sz w:val="24"/>
          <w:szCs w:val="24"/>
        </w:rPr>
        <w:t>ago. The</w:t>
      </w:r>
      <w:r w:rsidR="00D30DDF" w:rsidRPr="002A42E2">
        <w:rPr>
          <w:rFonts w:ascii="Times New Roman" w:hAnsi="Times New Roman" w:cs="Times New Roman"/>
          <w:sz w:val="24"/>
          <w:szCs w:val="24"/>
        </w:rPr>
        <w:t xml:space="preserve"> girl had been subjected to</w:t>
      </w:r>
      <w:r w:rsidRPr="002A42E2">
        <w:rPr>
          <w:rFonts w:ascii="Times New Roman" w:hAnsi="Times New Roman" w:cs="Times New Roman"/>
          <w:sz w:val="24"/>
          <w:szCs w:val="24"/>
        </w:rPr>
        <w:t xml:space="preserve"> physical, psychological</w:t>
      </w:r>
      <w:r w:rsidR="00D30DDF" w:rsidRPr="002A42E2">
        <w:rPr>
          <w:rFonts w:ascii="Times New Roman" w:hAnsi="Times New Roman" w:cs="Times New Roman"/>
          <w:sz w:val="24"/>
          <w:szCs w:val="24"/>
        </w:rPr>
        <w:t xml:space="preserve"> and emotional abuse by her father for three years under her </w:t>
      </w:r>
      <w:r w:rsidR="004F18FC" w:rsidRPr="002A42E2">
        <w:rPr>
          <w:rFonts w:ascii="Times New Roman" w:hAnsi="Times New Roman" w:cs="Times New Roman"/>
          <w:sz w:val="24"/>
          <w:szCs w:val="24"/>
        </w:rPr>
        <w:t>mother's look. I</w:t>
      </w:r>
      <w:r w:rsidR="00C93370" w:rsidRPr="002A42E2">
        <w:rPr>
          <w:rFonts w:ascii="Times New Roman" w:hAnsi="Times New Roman" w:cs="Times New Roman"/>
          <w:sz w:val="24"/>
          <w:szCs w:val="24"/>
        </w:rPr>
        <w:t xml:space="preserve">n </w:t>
      </w:r>
      <w:r w:rsidR="004F18FC" w:rsidRPr="002A42E2">
        <w:rPr>
          <w:rFonts w:ascii="Times New Roman" w:hAnsi="Times New Roman" w:cs="Times New Roman"/>
          <w:sz w:val="24"/>
          <w:szCs w:val="24"/>
        </w:rPr>
        <w:t>2011</w:t>
      </w:r>
      <w:r w:rsidR="00C93370" w:rsidRPr="002A42E2">
        <w:rPr>
          <w:rFonts w:ascii="Times New Roman" w:hAnsi="Times New Roman" w:cs="Times New Roman"/>
          <w:sz w:val="24"/>
          <w:szCs w:val="24"/>
        </w:rPr>
        <w:t xml:space="preserve">, her stepmother told a pastor in Ontario that </w:t>
      </w:r>
      <w:r w:rsidRPr="002A42E2">
        <w:rPr>
          <w:rFonts w:ascii="Times New Roman" w:hAnsi="Times New Roman" w:cs="Times New Roman"/>
          <w:sz w:val="24"/>
          <w:szCs w:val="24"/>
        </w:rPr>
        <w:t>Melanie</w:t>
      </w:r>
      <w:r w:rsidR="00C93370" w:rsidRPr="002A42E2">
        <w:rPr>
          <w:rFonts w:ascii="Times New Roman" w:hAnsi="Times New Roman" w:cs="Times New Roman"/>
          <w:sz w:val="24"/>
          <w:szCs w:val="24"/>
        </w:rPr>
        <w:t xml:space="preserve"> had died </w:t>
      </w:r>
      <w:r w:rsidRPr="002A42E2">
        <w:rPr>
          <w:rFonts w:ascii="Times New Roman" w:hAnsi="Times New Roman" w:cs="Times New Roman"/>
          <w:sz w:val="24"/>
          <w:szCs w:val="24"/>
        </w:rPr>
        <w:t>miserabl</w:t>
      </w:r>
      <w:r w:rsidR="00C93370" w:rsidRPr="002A42E2">
        <w:rPr>
          <w:rFonts w:ascii="Times New Roman" w:hAnsi="Times New Roman" w:cs="Times New Roman"/>
          <w:sz w:val="24"/>
          <w:szCs w:val="24"/>
        </w:rPr>
        <w:t>y after being subjected to starvation and lack of medication.</w:t>
      </w:r>
    </w:p>
    <w:p w:rsidR="00C93370" w:rsidRPr="002A42E2" w:rsidRDefault="001E109D" w:rsidP="00CF37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A42E2">
        <w:rPr>
          <w:rFonts w:ascii="Times New Roman" w:hAnsi="Times New Roman" w:cs="Times New Roman"/>
          <w:sz w:val="24"/>
          <w:szCs w:val="24"/>
        </w:rPr>
        <w:t>Melanie's death came under some un</w:t>
      </w:r>
      <w:r w:rsidR="001B02DA">
        <w:rPr>
          <w:rFonts w:ascii="Times New Roman" w:hAnsi="Times New Roman" w:cs="Times New Roman"/>
          <w:sz w:val="24"/>
          <w:szCs w:val="24"/>
        </w:rPr>
        <w:t>clear conditions</w:t>
      </w:r>
      <w:r w:rsidR="00BF4F95" w:rsidRPr="002A42E2">
        <w:rPr>
          <w:rFonts w:ascii="Times New Roman" w:hAnsi="Times New Roman" w:cs="Times New Roman"/>
          <w:sz w:val="24"/>
          <w:szCs w:val="24"/>
        </w:rPr>
        <w:t xml:space="preserve">. There is clear evidence that her father could starve </w:t>
      </w:r>
      <w:r w:rsidR="006E4688" w:rsidRPr="002A42E2">
        <w:rPr>
          <w:rFonts w:ascii="Times New Roman" w:hAnsi="Times New Roman" w:cs="Times New Roman"/>
          <w:sz w:val="24"/>
          <w:szCs w:val="24"/>
        </w:rPr>
        <w:t>her, beat</w:t>
      </w:r>
      <w:r w:rsidR="00BF4F95" w:rsidRPr="002A42E2">
        <w:rPr>
          <w:rFonts w:ascii="Times New Roman" w:hAnsi="Times New Roman" w:cs="Times New Roman"/>
          <w:sz w:val="24"/>
          <w:szCs w:val="24"/>
        </w:rPr>
        <w:t xml:space="preserve"> her, and later drown her before putting her remains </w:t>
      </w:r>
      <w:r w:rsidR="006E4688" w:rsidRPr="002A42E2">
        <w:rPr>
          <w:rFonts w:ascii="Times New Roman" w:hAnsi="Times New Roman" w:cs="Times New Roman"/>
          <w:sz w:val="24"/>
          <w:szCs w:val="24"/>
        </w:rPr>
        <w:t>in a</w:t>
      </w:r>
      <w:r w:rsidR="00BF4F95" w:rsidRPr="002A42E2">
        <w:rPr>
          <w:rFonts w:ascii="Times New Roman" w:hAnsi="Times New Roman" w:cs="Times New Roman"/>
          <w:sz w:val="24"/>
          <w:szCs w:val="24"/>
        </w:rPr>
        <w:t xml:space="preserve"> suitcase, which he later set into </w:t>
      </w:r>
      <w:r w:rsidR="006E4688" w:rsidRPr="002A42E2">
        <w:rPr>
          <w:rFonts w:ascii="Times New Roman" w:hAnsi="Times New Roman" w:cs="Times New Roman"/>
          <w:sz w:val="24"/>
          <w:szCs w:val="24"/>
        </w:rPr>
        <w:t>the fire. This</w:t>
      </w:r>
      <w:r w:rsidR="00BF4F95" w:rsidRPr="002A42E2">
        <w:rPr>
          <w:rFonts w:ascii="Times New Roman" w:hAnsi="Times New Roman" w:cs="Times New Roman"/>
          <w:sz w:val="24"/>
          <w:szCs w:val="24"/>
        </w:rPr>
        <w:t xml:space="preserve"> case describes a crime against a person as it affected </w:t>
      </w:r>
      <w:r w:rsidR="006E4688" w:rsidRPr="002A42E2">
        <w:rPr>
          <w:rFonts w:ascii="Times New Roman" w:hAnsi="Times New Roman" w:cs="Times New Roman"/>
          <w:sz w:val="24"/>
          <w:szCs w:val="24"/>
        </w:rPr>
        <w:t>Melanie</w:t>
      </w:r>
      <w:r w:rsidR="00BF4F95" w:rsidRPr="002A42E2">
        <w:rPr>
          <w:rFonts w:ascii="Times New Roman" w:hAnsi="Times New Roman" w:cs="Times New Roman"/>
          <w:sz w:val="24"/>
          <w:szCs w:val="24"/>
        </w:rPr>
        <w:t xml:space="preserve"> directly, and she lost her life.</w:t>
      </w:r>
      <w:r w:rsidR="002739F1" w:rsidRPr="002A42E2">
        <w:rPr>
          <w:rFonts w:ascii="Times New Roman" w:hAnsi="Times New Roman" w:cs="Times New Roman"/>
          <w:sz w:val="24"/>
          <w:szCs w:val="24"/>
        </w:rPr>
        <w:t xml:space="preserve"> From this case, we note that Melanie, before her death, had faced a lot of torture from her parents, which is unacceptable. People ought to coexist peacefully and should value the human dignity of the other person.</w:t>
      </w:r>
    </w:p>
    <w:p w:rsidR="005B7324" w:rsidRPr="002A42E2" w:rsidRDefault="001E109D" w:rsidP="00CF37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A42E2">
        <w:rPr>
          <w:rFonts w:ascii="Times New Roman" w:hAnsi="Times New Roman" w:cs="Times New Roman"/>
          <w:sz w:val="24"/>
          <w:szCs w:val="24"/>
        </w:rPr>
        <w:t>According to conflict theory, social ord</w:t>
      </w:r>
      <w:r w:rsidRPr="002A42E2">
        <w:rPr>
          <w:rFonts w:ascii="Times New Roman" w:hAnsi="Times New Roman" w:cs="Times New Roman"/>
          <w:sz w:val="24"/>
          <w:szCs w:val="24"/>
        </w:rPr>
        <w:t xml:space="preserve">er is characterized by power and not agreement and </w:t>
      </w:r>
      <w:r w:rsidR="007A76F5" w:rsidRPr="002A42E2">
        <w:rPr>
          <w:rFonts w:ascii="Times New Roman" w:hAnsi="Times New Roman" w:cs="Times New Roman"/>
          <w:sz w:val="24"/>
          <w:szCs w:val="24"/>
        </w:rPr>
        <w:t>conformity</w:t>
      </w:r>
      <w:r w:rsidR="007A76F5"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1B02DA"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Huang</w:t>
      </w:r>
      <w:r w:rsidR="007A76F5"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Q et al. (2018</w:t>
      </w:r>
      <w:r w:rsidR="007A76F5"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7A76F5"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2A42E2">
        <w:rPr>
          <w:rFonts w:ascii="Times New Roman" w:hAnsi="Times New Roman" w:cs="Times New Roman"/>
          <w:sz w:val="24"/>
          <w:szCs w:val="24"/>
        </w:rPr>
        <w:t xml:space="preserve"> Everton could be able to harass his daughter because he had authority over her. The theory tries to explain competition between individuals and groups within the </w:t>
      </w:r>
      <w:r w:rsidR="009F2F84" w:rsidRPr="002A42E2">
        <w:rPr>
          <w:rFonts w:ascii="Times New Roman" w:hAnsi="Times New Roman" w:cs="Times New Roman"/>
          <w:sz w:val="24"/>
          <w:szCs w:val="24"/>
        </w:rPr>
        <w:t xml:space="preserve">society over limited resources. Since terminating </w:t>
      </w:r>
      <w:r w:rsidR="006D0032" w:rsidRPr="002A42E2">
        <w:rPr>
          <w:rFonts w:ascii="Times New Roman" w:hAnsi="Times New Roman" w:cs="Times New Roman"/>
          <w:sz w:val="24"/>
          <w:szCs w:val="24"/>
        </w:rPr>
        <w:t>on</w:t>
      </w:r>
      <w:r w:rsidR="009F2F84" w:rsidRPr="002A42E2">
        <w:rPr>
          <w:rFonts w:ascii="Times New Roman" w:hAnsi="Times New Roman" w:cs="Times New Roman"/>
          <w:sz w:val="24"/>
          <w:szCs w:val="24"/>
        </w:rPr>
        <w:t xml:space="preserve">e life is unacceptable, </w:t>
      </w:r>
      <w:r w:rsidR="006D0032" w:rsidRPr="002A42E2">
        <w:rPr>
          <w:rFonts w:ascii="Times New Roman" w:hAnsi="Times New Roman" w:cs="Times New Roman"/>
          <w:sz w:val="24"/>
          <w:szCs w:val="24"/>
        </w:rPr>
        <w:t>Everton and Elaine both pose eccentric characters against s</w:t>
      </w:r>
      <w:r w:rsidR="00295EAC">
        <w:rPr>
          <w:rFonts w:ascii="Times New Roman" w:hAnsi="Times New Roman" w:cs="Times New Roman"/>
          <w:sz w:val="24"/>
          <w:szCs w:val="24"/>
        </w:rPr>
        <w:t xml:space="preserve">ocietal norms. Being sentenced for life and  given </w:t>
      </w:r>
      <w:bookmarkStart w:id="0" w:name="_GoBack"/>
      <w:bookmarkEnd w:id="0"/>
      <w:r w:rsidR="006D0032" w:rsidRPr="002A42E2">
        <w:rPr>
          <w:rFonts w:ascii="Times New Roman" w:hAnsi="Times New Roman" w:cs="Times New Roman"/>
          <w:sz w:val="24"/>
          <w:szCs w:val="24"/>
        </w:rPr>
        <w:t>no chance of parole for 25 years for a</w:t>
      </w:r>
      <w:r w:rsidR="007768B0">
        <w:rPr>
          <w:rFonts w:ascii="Times New Roman" w:hAnsi="Times New Roman" w:cs="Times New Roman"/>
          <w:sz w:val="24"/>
          <w:szCs w:val="24"/>
        </w:rPr>
        <w:t xml:space="preserve"> first-degree murder case and 16</w:t>
      </w:r>
      <w:r w:rsidR="006D0032" w:rsidRPr="002A42E2">
        <w:rPr>
          <w:rFonts w:ascii="Times New Roman" w:hAnsi="Times New Roman" w:cs="Times New Roman"/>
          <w:sz w:val="24"/>
          <w:szCs w:val="24"/>
        </w:rPr>
        <w:t xml:space="preserve"> years for a second-degree murder case is a very appropriate punishment that will help prevent such a scenario in the future.</w:t>
      </w:r>
      <w:r w:rsidR="007768B0" w:rsidRPr="007768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768B0"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McKenna, S. G. (2019). </w:t>
      </w:r>
      <w:r w:rsidR="006D0032" w:rsidRPr="002A42E2">
        <w:rPr>
          <w:rFonts w:ascii="Times New Roman" w:hAnsi="Times New Roman" w:cs="Times New Roman"/>
          <w:sz w:val="24"/>
          <w:szCs w:val="24"/>
        </w:rPr>
        <w:t xml:space="preserve"> These will help to shape society and bring a social change towards human dignity.</w:t>
      </w:r>
    </w:p>
    <w:p w:rsidR="005B7324" w:rsidRPr="002A42E2" w:rsidRDefault="005B7324">
      <w:pPr>
        <w:rPr>
          <w:rFonts w:ascii="Times New Roman" w:hAnsi="Times New Roman" w:cs="Times New Roman"/>
          <w:sz w:val="24"/>
          <w:szCs w:val="24"/>
        </w:rPr>
      </w:pPr>
      <w:r w:rsidRPr="002A42E2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2739F1" w:rsidRPr="002A42E2" w:rsidRDefault="005B7324" w:rsidP="005B732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A42E2">
        <w:rPr>
          <w:rFonts w:ascii="Times New Roman" w:hAnsi="Times New Roman" w:cs="Times New Roman"/>
          <w:sz w:val="24"/>
          <w:szCs w:val="24"/>
        </w:rPr>
        <w:lastRenderedPageBreak/>
        <w:t>REFERENCE.</w:t>
      </w:r>
      <w:proofErr w:type="gramEnd"/>
    </w:p>
    <w:p w:rsidR="007A76F5" w:rsidRPr="002A42E2" w:rsidRDefault="007A76F5" w:rsidP="007A76F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LU, F., &amp; HUANG, Q. (2018).</w:t>
      </w:r>
      <w:proofErr w:type="gramEnd"/>
      <w:r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 Ethical View on Marx and Engels' Everyday Life Theory.</w:t>
      </w:r>
      <w:proofErr w:type="gramEnd"/>
      <w:r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2A42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Journal of </w:t>
      </w:r>
      <w:proofErr w:type="spellStart"/>
      <w:r w:rsidRPr="002A42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Yunmeng</w:t>
      </w:r>
      <w:proofErr w:type="spellEnd"/>
      <w:r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(1), 10.</w:t>
      </w:r>
      <w:proofErr w:type="gramEnd"/>
    </w:p>
    <w:p w:rsidR="007A76F5" w:rsidRPr="002A42E2" w:rsidRDefault="007A76F5" w:rsidP="007A76F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McKenna, S. G. (2019). Excerpt from </w:t>
      </w:r>
      <w:proofErr w:type="gramStart"/>
      <w:r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Grace &amp;</w:t>
      </w:r>
      <w:proofErr w:type="gramEnd"/>
      <w:r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Wisdom: Chapter 6: The Ontario Court. </w:t>
      </w:r>
      <w:proofErr w:type="gramStart"/>
      <w:r w:rsidRPr="002A42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Can. L. </w:t>
      </w:r>
      <w:proofErr w:type="spellStart"/>
      <w:r w:rsidRPr="002A42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Libr</w:t>
      </w:r>
      <w:proofErr w:type="spellEnd"/>
      <w:r w:rsidRPr="002A42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</w:t>
      </w:r>
      <w:proofErr w:type="gramEnd"/>
      <w:r w:rsidRPr="002A42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A42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Rev.</w:t>
      </w:r>
      <w:r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A42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44</w:t>
      </w:r>
      <w:r w:rsidRPr="002A42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9.</w:t>
      </w:r>
      <w:proofErr w:type="gramEnd"/>
    </w:p>
    <w:sectPr w:rsidR="007A76F5" w:rsidRPr="002A42E2" w:rsidSect="005B7324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09D" w:rsidRDefault="001E109D" w:rsidP="005B7324">
      <w:pPr>
        <w:spacing w:after="0" w:line="240" w:lineRule="auto"/>
      </w:pPr>
      <w:r>
        <w:separator/>
      </w:r>
    </w:p>
  </w:endnote>
  <w:endnote w:type="continuationSeparator" w:id="0">
    <w:p w:rsidR="001E109D" w:rsidRDefault="001E109D" w:rsidP="005B7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09D" w:rsidRDefault="001E109D" w:rsidP="005B7324">
      <w:pPr>
        <w:spacing w:after="0" w:line="240" w:lineRule="auto"/>
      </w:pPr>
      <w:r>
        <w:separator/>
      </w:r>
    </w:p>
  </w:footnote>
  <w:footnote w:type="continuationSeparator" w:id="0">
    <w:p w:rsidR="001E109D" w:rsidRDefault="001E109D" w:rsidP="005B7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21506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B7324" w:rsidRDefault="005B7324">
        <w:pPr>
          <w:pStyle w:val="Header"/>
          <w:jc w:val="right"/>
        </w:pPr>
        <w:r>
          <w:t>MELANIE MURDER CASE.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5E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B7324" w:rsidRDefault="005B732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324" w:rsidRPr="00685476" w:rsidRDefault="005B7324">
    <w:pPr>
      <w:pStyle w:val="Header"/>
      <w:rPr>
        <w:rFonts w:ascii="Times New Roman" w:hAnsi="Times New Roman" w:cs="Times New Roman"/>
        <w:sz w:val="24"/>
        <w:szCs w:val="24"/>
      </w:rPr>
    </w:pPr>
    <w:r w:rsidRPr="00685476">
      <w:rPr>
        <w:rFonts w:ascii="Times New Roman" w:hAnsi="Times New Roman" w:cs="Times New Roman"/>
        <w:sz w:val="24"/>
        <w:szCs w:val="24"/>
      </w:rPr>
      <w:t>Running Head: MELANIE MURDER CASE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F4B"/>
    <w:rsid w:val="00031A2B"/>
    <w:rsid w:val="001B02DA"/>
    <w:rsid w:val="001E109D"/>
    <w:rsid w:val="002739F1"/>
    <w:rsid w:val="00295EAC"/>
    <w:rsid w:val="002A42E2"/>
    <w:rsid w:val="004E1766"/>
    <w:rsid w:val="004F18FC"/>
    <w:rsid w:val="005B7324"/>
    <w:rsid w:val="00685476"/>
    <w:rsid w:val="00690260"/>
    <w:rsid w:val="006D0032"/>
    <w:rsid w:val="006E4688"/>
    <w:rsid w:val="0076208E"/>
    <w:rsid w:val="007768B0"/>
    <w:rsid w:val="007A76F5"/>
    <w:rsid w:val="007E45BB"/>
    <w:rsid w:val="009F2F84"/>
    <w:rsid w:val="00A97459"/>
    <w:rsid w:val="00AB2308"/>
    <w:rsid w:val="00BF4F95"/>
    <w:rsid w:val="00C05F4B"/>
    <w:rsid w:val="00C93370"/>
    <w:rsid w:val="00CF3709"/>
    <w:rsid w:val="00D12D13"/>
    <w:rsid w:val="00D3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7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324"/>
  </w:style>
  <w:style w:type="paragraph" w:styleId="Footer">
    <w:name w:val="footer"/>
    <w:basedOn w:val="Normal"/>
    <w:link w:val="FooterChar"/>
    <w:uiPriority w:val="99"/>
    <w:unhideWhenUsed/>
    <w:rsid w:val="005B7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7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324"/>
  </w:style>
  <w:style w:type="paragraph" w:styleId="Footer">
    <w:name w:val="footer"/>
    <w:basedOn w:val="Normal"/>
    <w:link w:val="FooterChar"/>
    <w:uiPriority w:val="99"/>
    <w:unhideWhenUsed/>
    <w:rsid w:val="005B7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2020-12-10T20:04:00Z</dcterms:created>
  <dcterms:modified xsi:type="dcterms:W3CDTF">2020-12-10T22:31:00Z</dcterms:modified>
</cp:coreProperties>
</file>